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22A3E" w14:textId="5B633FCF" w:rsidR="00F436A3" w:rsidRDefault="00B575F6">
      <w:pPr>
        <w:rPr>
          <w:rFonts w:eastAsia="Calibri" w:cs="Arial"/>
          <w:lang w:eastAsia="ar-SA" w:bidi="ar-SA"/>
        </w:rPr>
      </w:pPr>
      <w:r>
        <w:rPr>
          <w:noProof/>
        </w:rPr>
        <w:drawing>
          <wp:inline distT="0" distB="0" distL="0" distR="0" wp14:anchorId="2E15F9C9" wp14:editId="1C1C4E04">
            <wp:extent cx="6337300" cy="711200"/>
            <wp:effectExtent l="0" t="0" r="0" b="0"/>
            <wp:docPr id="1" name="Picture 1">
              <a:hlinkClick xmlns:a="http://schemas.openxmlformats.org/drawingml/2006/main" r:id="rId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7300" cy="711200"/>
                    </a:xfrm>
                    <a:prstGeom prst="rect">
                      <a:avLst/>
                    </a:prstGeom>
                    <a:solidFill>
                      <a:srgbClr val="FFFFFF"/>
                    </a:solidFill>
                    <a:ln>
                      <a:noFill/>
                    </a:ln>
                  </pic:spPr>
                </pic:pic>
              </a:graphicData>
            </a:graphic>
          </wp:inline>
        </w:drawing>
      </w:r>
    </w:p>
    <w:p w14:paraId="75DB4817" w14:textId="77777777" w:rsidR="00F436A3" w:rsidRDefault="00F436A3">
      <w:pPr>
        <w:rPr>
          <w:rFonts w:eastAsia="Calibri" w:cs="Arial"/>
          <w:lang w:eastAsia="ar-SA" w:bidi="ar-SA"/>
        </w:rPr>
      </w:pPr>
    </w:p>
    <w:p w14:paraId="786983B4" w14:textId="27E15DAA" w:rsidR="00F436A3" w:rsidRDefault="00E7432D">
      <w:pPr>
        <w:rPr>
          <w:rFonts w:eastAsia="Calibri" w:cs="Arial"/>
          <w:lang w:eastAsia="ar-SA" w:bidi="ar-SA"/>
        </w:rPr>
      </w:pPr>
      <w:r>
        <w:rPr>
          <w:rFonts w:eastAsia="Calibri" w:cs="Arial"/>
          <w:lang w:eastAsia="ar-SA" w:bidi="ar-SA"/>
        </w:rPr>
        <w:t>Lost is now in its</w:t>
      </w:r>
      <w:r w:rsidR="00C74D29">
        <w:rPr>
          <w:rFonts w:eastAsia="Calibri" w:cs="Arial"/>
          <w:lang w:eastAsia="ar-SA" w:bidi="ar-SA"/>
        </w:rPr>
        <w:t xml:space="preserve"> </w:t>
      </w:r>
      <w:r w:rsidR="00C74D29" w:rsidRPr="005D469E">
        <w:rPr>
          <w:rFonts w:eastAsia="Calibri" w:cs="Arial"/>
          <w:lang w:eastAsia="ar-SA" w:bidi="ar-SA"/>
        </w:rPr>
        <w:t>2</w:t>
      </w:r>
      <w:r w:rsidR="008A7786" w:rsidRPr="005D469E">
        <w:rPr>
          <w:rFonts w:eastAsia="Calibri" w:cs="Arial"/>
          <w:lang w:eastAsia="ar-SA" w:bidi="ar-SA"/>
        </w:rPr>
        <w:t>2nd</w:t>
      </w:r>
      <w:r w:rsidR="00B20278" w:rsidRPr="005D469E">
        <w:rPr>
          <w:rFonts w:eastAsia="Calibri" w:cs="Arial"/>
          <w:lang w:eastAsia="ar-SA" w:bidi="ar-SA"/>
        </w:rPr>
        <w:t xml:space="preserve"> </w:t>
      </w:r>
      <w:r w:rsidRPr="005D469E">
        <w:rPr>
          <w:rFonts w:eastAsia="Calibri" w:cs="Arial"/>
          <w:lang w:eastAsia="ar-SA" w:bidi="ar-SA"/>
        </w:rPr>
        <w:t xml:space="preserve">year </w:t>
      </w:r>
      <w:r>
        <w:rPr>
          <w:rFonts w:eastAsia="Calibri" w:cs="Arial"/>
          <w:lang w:eastAsia="ar-SA" w:bidi="ar-SA"/>
        </w:rPr>
        <w:t xml:space="preserve">as a 501 (c)3 charity and raises monies through sponsorships and 9 shooting events during the year beginning in February and culminating in our Championship shoot in October where we give it all away to needful people in the industry affected by injury, severe illness or tragedy. We charge a membership fee of </w:t>
      </w:r>
      <w:r>
        <w:rPr>
          <w:rFonts w:eastAsia="Calibri" w:cs="Arial"/>
          <w:color w:val="800000"/>
          <w:lang w:eastAsia="ar-SA" w:bidi="ar-SA"/>
        </w:rPr>
        <w:t>$45/year and charge $</w:t>
      </w:r>
      <w:r w:rsidR="00BD66AB">
        <w:rPr>
          <w:rFonts w:eastAsia="Calibri" w:cs="Arial"/>
          <w:color w:val="800000"/>
          <w:lang w:eastAsia="ar-SA" w:bidi="ar-SA"/>
        </w:rPr>
        <w:t>6</w:t>
      </w:r>
      <w:r w:rsidR="001403C1">
        <w:rPr>
          <w:rFonts w:eastAsia="Calibri" w:cs="Arial"/>
          <w:color w:val="800000"/>
          <w:lang w:eastAsia="ar-SA" w:bidi="ar-SA"/>
        </w:rPr>
        <w:t>5</w:t>
      </w:r>
      <w:r w:rsidR="00BD66AB">
        <w:rPr>
          <w:rFonts w:eastAsia="Calibri" w:cs="Arial"/>
          <w:color w:val="800000"/>
          <w:lang w:eastAsia="ar-SA" w:bidi="ar-SA"/>
        </w:rPr>
        <w:t>/s</w:t>
      </w:r>
      <w:r>
        <w:rPr>
          <w:rFonts w:eastAsia="Calibri" w:cs="Arial"/>
          <w:color w:val="800000"/>
          <w:lang w:eastAsia="ar-SA" w:bidi="ar-SA"/>
        </w:rPr>
        <w:t xml:space="preserve">hoot for the nine shoots we hold during the year at </w:t>
      </w:r>
      <w:r w:rsidR="00BD66AB">
        <w:rPr>
          <w:rFonts w:eastAsia="Calibri" w:cs="Arial"/>
          <w:color w:val="800000"/>
          <w:lang w:eastAsia="ar-SA" w:bidi="ar-SA"/>
        </w:rPr>
        <w:t>now 2</w:t>
      </w:r>
      <w:r>
        <w:rPr>
          <w:rFonts w:eastAsia="Calibri" w:cs="Arial"/>
          <w:color w:val="800000"/>
          <w:lang w:eastAsia="ar-SA" w:bidi="ar-SA"/>
        </w:rPr>
        <w:t xml:space="preserve"> different venues in the Lafayette area.  </w:t>
      </w:r>
    </w:p>
    <w:p w14:paraId="02EE7938" w14:textId="77777777" w:rsidR="00F436A3" w:rsidRDefault="00F436A3">
      <w:pPr>
        <w:rPr>
          <w:rFonts w:eastAsia="Calibri" w:cs="Arial"/>
          <w:lang w:eastAsia="ar-SA" w:bidi="ar-SA"/>
        </w:rPr>
      </w:pPr>
    </w:p>
    <w:p w14:paraId="11AD1151" w14:textId="690BB540" w:rsidR="00F436A3" w:rsidRDefault="00E7432D">
      <w:pPr>
        <w:rPr>
          <w:rFonts w:eastAsia="Calibri" w:cs="Arial"/>
          <w:lang w:eastAsia="ar-SA" w:bidi="ar-SA"/>
        </w:rPr>
      </w:pPr>
      <w:r>
        <w:rPr>
          <w:rFonts w:eastAsia="Calibri" w:cs="Arial"/>
          <w:lang w:eastAsia="ar-SA" w:bidi="ar-SA"/>
        </w:rPr>
        <w:t xml:space="preserve">I received a copy of the P&amp;L for LOST for the January 2007 through December 2016 period at the beginning of the 2017 season to inform our shoot members about what we've done for that period while I have been associated with the board. With a couple of charity events sponsored in Texas with Kory Cruse, letting them use our name, insurance and credit card machine, we raised over $1.6 </w:t>
      </w:r>
      <w:proofErr w:type="gramStart"/>
      <w:r>
        <w:rPr>
          <w:rFonts w:eastAsia="Calibri" w:cs="Arial"/>
          <w:lang w:eastAsia="ar-SA" w:bidi="ar-SA"/>
        </w:rPr>
        <w:t>million  in</w:t>
      </w:r>
      <w:proofErr w:type="gramEnd"/>
      <w:r>
        <w:rPr>
          <w:rFonts w:eastAsia="Calibri" w:cs="Arial"/>
          <w:lang w:eastAsia="ar-SA" w:bidi="ar-SA"/>
        </w:rPr>
        <w:t xml:space="preserve"> that 10year period. Of that money, over $770,000 dollars has been given to needful organizations and people in the Oil Industry that have been afflicted by injury, illness or catastrophe. </w:t>
      </w:r>
      <w:r w:rsidRPr="005D469E">
        <w:rPr>
          <w:rFonts w:eastAsia="Calibri" w:cs="Arial"/>
          <w:lang w:eastAsia="ar-SA" w:bidi="ar-SA"/>
        </w:rPr>
        <w:t xml:space="preserve">We were able to give $28,000 to 4 families in 2017 and $14,000 to 2 families </w:t>
      </w:r>
      <w:r w:rsidR="00A30B9E">
        <w:rPr>
          <w:rFonts w:eastAsia="Calibri" w:cs="Arial"/>
          <w:lang w:eastAsia="ar-SA" w:bidi="ar-SA"/>
        </w:rPr>
        <w:t xml:space="preserve">in 2018. </w:t>
      </w:r>
      <w:r w:rsidR="00FF2796">
        <w:rPr>
          <w:rFonts w:eastAsia="Calibri" w:cs="Arial"/>
          <w:lang w:eastAsia="ar-SA" w:bidi="ar-SA"/>
        </w:rPr>
        <w:t>In 2019 we gave away another $14,000</w:t>
      </w:r>
      <w:r w:rsidR="00F806B1">
        <w:rPr>
          <w:rFonts w:eastAsia="Calibri" w:cs="Arial"/>
          <w:lang w:eastAsia="ar-SA" w:bidi="ar-SA"/>
        </w:rPr>
        <w:t>, but 2020 we had no requests</w:t>
      </w:r>
      <w:r w:rsidR="00A06C1B">
        <w:rPr>
          <w:rFonts w:eastAsia="Calibri" w:cs="Arial"/>
          <w:lang w:eastAsia="ar-SA" w:bidi="ar-SA"/>
        </w:rPr>
        <w:t xml:space="preserve"> and were affected by Covid. This October</w:t>
      </w:r>
      <w:r w:rsidR="00BB4434">
        <w:rPr>
          <w:rFonts w:eastAsia="Calibri" w:cs="Arial"/>
          <w:lang w:eastAsia="ar-SA" w:bidi="ar-SA"/>
        </w:rPr>
        <w:t xml:space="preserve"> 2021</w:t>
      </w:r>
      <w:r w:rsidR="00A06C1B">
        <w:rPr>
          <w:rFonts w:eastAsia="Calibri" w:cs="Arial"/>
          <w:lang w:eastAsia="ar-SA" w:bidi="ar-SA"/>
        </w:rPr>
        <w:t xml:space="preserve"> we were able to give </w:t>
      </w:r>
      <w:r w:rsidR="006715EA">
        <w:rPr>
          <w:rFonts w:eastAsia="Calibri" w:cs="Arial"/>
          <w:lang w:eastAsia="ar-SA" w:bidi="ar-SA"/>
        </w:rPr>
        <w:t>another $25,000</w:t>
      </w:r>
      <w:r w:rsidR="00EC5533">
        <w:rPr>
          <w:rFonts w:eastAsia="Calibri" w:cs="Arial"/>
          <w:lang w:eastAsia="ar-SA" w:bidi="ar-SA"/>
        </w:rPr>
        <w:t xml:space="preserve"> away to 4 recipients in need. </w:t>
      </w:r>
      <w:r w:rsidR="00CA4DBC">
        <w:rPr>
          <w:rFonts w:eastAsia="Calibri" w:cs="Arial"/>
          <w:lang w:eastAsia="ar-SA" w:bidi="ar-SA"/>
        </w:rPr>
        <w:t xml:space="preserve">In </w:t>
      </w:r>
      <w:r w:rsidR="00021C4E">
        <w:rPr>
          <w:rFonts w:eastAsia="Calibri" w:cs="Arial"/>
          <w:lang w:eastAsia="ar-SA" w:bidi="ar-SA"/>
        </w:rPr>
        <w:t>2022, we gave $7500, 2023</w:t>
      </w:r>
      <w:r w:rsidR="008D7299">
        <w:rPr>
          <w:rFonts w:eastAsia="Calibri" w:cs="Arial"/>
          <w:lang w:eastAsia="ar-SA" w:bidi="ar-SA"/>
        </w:rPr>
        <w:t xml:space="preserve"> another </w:t>
      </w:r>
      <w:r w:rsidR="00C00A83">
        <w:rPr>
          <w:rFonts w:eastAsia="Calibri" w:cs="Arial"/>
          <w:lang w:eastAsia="ar-SA" w:bidi="ar-SA"/>
        </w:rPr>
        <w:t>$20,000 and $</w:t>
      </w:r>
      <w:r w:rsidR="004716DF">
        <w:rPr>
          <w:rFonts w:eastAsia="Calibri" w:cs="Arial"/>
          <w:lang w:eastAsia="ar-SA" w:bidi="ar-SA"/>
        </w:rPr>
        <w:t>14000 in 2024</w:t>
      </w:r>
      <w:r w:rsidR="008A7786">
        <w:rPr>
          <w:rFonts w:eastAsia="Calibri" w:cs="Arial"/>
          <w:lang w:eastAsia="ar-SA" w:bidi="ar-SA"/>
        </w:rPr>
        <w:t xml:space="preserve">. This past October 2025, we were able to give </w:t>
      </w:r>
      <w:r w:rsidR="009626AA">
        <w:rPr>
          <w:rFonts w:eastAsia="Calibri" w:cs="Arial"/>
          <w:lang w:eastAsia="ar-SA" w:bidi="ar-SA"/>
        </w:rPr>
        <w:t>$10,000 to a member’s brother, sever</w:t>
      </w:r>
      <w:r w:rsidR="001F0938">
        <w:rPr>
          <w:rFonts w:eastAsia="Calibri" w:cs="Arial"/>
          <w:lang w:eastAsia="ar-SA" w:bidi="ar-SA"/>
        </w:rPr>
        <w:t>ely affected by cancer.</w:t>
      </w:r>
      <w:r w:rsidR="004716DF">
        <w:rPr>
          <w:rFonts w:eastAsia="Calibri" w:cs="Arial"/>
          <w:lang w:eastAsia="ar-SA" w:bidi="ar-SA"/>
        </w:rPr>
        <w:t xml:space="preserve"> </w:t>
      </w:r>
      <w:r w:rsidR="00C00A83">
        <w:rPr>
          <w:rFonts w:eastAsia="Calibri" w:cs="Arial"/>
          <w:lang w:eastAsia="ar-SA" w:bidi="ar-SA"/>
        </w:rPr>
        <w:t>T</w:t>
      </w:r>
      <w:r>
        <w:rPr>
          <w:rFonts w:eastAsia="Calibri" w:cs="Arial"/>
          <w:lang w:eastAsia="ar-SA" w:bidi="ar-SA"/>
        </w:rPr>
        <w:t xml:space="preserve">he rest has gone to shoot fees that we pay to the ranges, our website maintenance, insurance, credit card fees, accounting, legal, and some promotional fees and shoot prizes with the largest chunk going to the range fees we pay to be able to hold these shoots at the </w:t>
      </w:r>
      <w:r w:rsidR="002B1B81">
        <w:rPr>
          <w:rFonts w:eastAsia="Calibri" w:cs="Arial"/>
          <w:lang w:eastAsia="ar-SA" w:bidi="ar-SA"/>
        </w:rPr>
        <w:t xml:space="preserve">2 </w:t>
      </w:r>
      <w:r>
        <w:rPr>
          <w:rFonts w:eastAsia="Calibri" w:cs="Arial"/>
          <w:lang w:eastAsia="ar-SA" w:bidi="ar-SA"/>
        </w:rPr>
        <w:t>ranges we partner</w:t>
      </w:r>
      <w:r w:rsidR="00BB4434">
        <w:rPr>
          <w:rFonts w:eastAsia="Calibri" w:cs="Arial"/>
          <w:lang w:eastAsia="ar-SA" w:bidi="ar-SA"/>
        </w:rPr>
        <w:t>ed</w:t>
      </w:r>
      <w:r>
        <w:rPr>
          <w:rFonts w:eastAsia="Calibri" w:cs="Arial"/>
          <w:lang w:eastAsia="ar-SA" w:bidi="ar-SA"/>
        </w:rPr>
        <w:t xml:space="preserve"> with. No money is paid to any of our board members or committee members. Our reward is being able to meet with you at the shoots and give the money away at the end of the year to deserving families or friends in the industry in need of the help. This is the money left over after we spend the day at our shoots, shooting, eating and maybe having a beer with our friends in the industry. We always, through the generosity of our food and drink sponsors</w:t>
      </w:r>
      <w:r w:rsidR="002B1B81">
        <w:rPr>
          <w:rFonts w:eastAsia="Calibri" w:cs="Arial"/>
          <w:lang w:eastAsia="ar-SA" w:bidi="ar-SA"/>
        </w:rPr>
        <w:t>,</w:t>
      </w:r>
      <w:r>
        <w:rPr>
          <w:rFonts w:eastAsia="Calibri" w:cs="Arial"/>
          <w:lang w:eastAsia="ar-SA" w:bidi="ar-SA"/>
        </w:rPr>
        <w:t xml:space="preserve"> provide a meal and beverages to our members. </w:t>
      </w:r>
    </w:p>
    <w:p w14:paraId="377E1E34" w14:textId="77777777" w:rsidR="00F436A3" w:rsidRDefault="00F436A3">
      <w:pPr>
        <w:autoSpaceDE w:val="0"/>
        <w:rPr>
          <w:rFonts w:eastAsia="Calibri" w:cs="Arial"/>
          <w:lang w:eastAsia="ar-SA" w:bidi="ar-SA"/>
        </w:rPr>
      </w:pPr>
    </w:p>
    <w:p w14:paraId="7C599032" w14:textId="74CBE01D" w:rsidR="00F436A3" w:rsidRDefault="00E7432D">
      <w:pPr>
        <w:autoSpaceDE w:val="0"/>
        <w:rPr>
          <w:rFonts w:eastAsia="Calibri" w:cs="Arial"/>
          <w:color w:val="FF0000"/>
          <w:lang w:eastAsia="ar-SA" w:bidi="ar-SA"/>
        </w:rPr>
      </w:pPr>
      <w:r>
        <w:rPr>
          <w:rFonts w:eastAsia="Calibri" w:cs="Arial"/>
          <w:lang w:eastAsia="ar-SA" w:bidi="ar-SA"/>
        </w:rPr>
        <w:t xml:space="preserve">With the downturn in the industry, we have had trouble finding food and drink sponsors but our members have stepped up. Our corporate sponsorships are lagging, but we are blessed to have the sponsors we have. Remember that anything that is done for this organization is tax deductible as a company or as an individual. You’ll see Pat and my name as </w:t>
      </w:r>
      <w:r w:rsidR="005D469E">
        <w:rPr>
          <w:rFonts w:eastAsia="Calibri" w:cs="Arial"/>
          <w:lang w:eastAsia="ar-SA" w:bidi="ar-SA"/>
        </w:rPr>
        <w:t>sponsors;</w:t>
      </w:r>
      <w:r>
        <w:rPr>
          <w:rFonts w:eastAsia="Calibri" w:cs="Arial"/>
          <w:lang w:eastAsia="ar-SA" w:bidi="ar-SA"/>
        </w:rPr>
        <w:t xml:space="preserve"> it’s something we plan to continue for as long as we can.  </w:t>
      </w:r>
    </w:p>
    <w:p w14:paraId="12FDD02B" w14:textId="77777777" w:rsidR="00F436A3" w:rsidRDefault="00F436A3">
      <w:pPr>
        <w:autoSpaceDE w:val="0"/>
        <w:rPr>
          <w:rFonts w:eastAsia="Calibri" w:cs="Arial"/>
          <w:color w:val="FF0000"/>
          <w:lang w:eastAsia="ar-SA" w:bidi="ar-SA"/>
        </w:rPr>
      </w:pPr>
    </w:p>
    <w:p w14:paraId="2E27BACB" w14:textId="57BAF1F0" w:rsidR="00F436A3" w:rsidRDefault="00E7432D">
      <w:pPr>
        <w:autoSpaceDE w:val="0"/>
        <w:rPr>
          <w:rFonts w:eastAsia="Calibri" w:cs="Arial"/>
          <w:lang w:eastAsia="ar-SA" w:bidi="ar-SA"/>
        </w:rPr>
      </w:pPr>
      <w:r>
        <w:rPr>
          <w:rFonts w:eastAsia="Calibri" w:cs="Arial"/>
          <w:lang w:eastAsia="ar-SA" w:bidi="ar-SA"/>
        </w:rPr>
        <w:t>Our website</w:t>
      </w:r>
      <w:r w:rsidR="00B55E8E">
        <w:rPr>
          <w:rFonts w:eastAsia="Calibri" w:cs="Arial"/>
          <w:lang w:eastAsia="ar-SA" w:bidi="ar-SA"/>
        </w:rPr>
        <w:t xml:space="preserve"> is now </w:t>
      </w:r>
      <w:hyperlink r:id="rId6" w:history="1">
        <w:r w:rsidR="007B1064" w:rsidRPr="00CE6317">
          <w:rPr>
            <w:rStyle w:val="Hyperlink"/>
            <w:rFonts w:eastAsia="Calibri" w:cs="Arial"/>
            <w:lang w:eastAsia="ar-SA" w:bidi="ar-SA"/>
          </w:rPr>
          <w:t>https://www.lostlafayette.com</w:t>
        </w:r>
      </w:hyperlink>
      <w:r w:rsidR="007B1064">
        <w:rPr>
          <w:rFonts w:eastAsia="Calibri" w:cs="Arial"/>
          <w:lang w:eastAsia="ar-SA" w:bidi="ar-SA"/>
        </w:rPr>
        <w:t xml:space="preserve">. </w:t>
      </w:r>
      <w:r>
        <w:rPr>
          <w:rFonts w:eastAsia="Calibri" w:cs="Arial"/>
          <w:lang w:eastAsia="ar-SA" w:bidi="ar-SA"/>
        </w:rPr>
        <w:t xml:space="preserve">On the website we have some correspondence from some people and organizations we've helped over the years, board member contact information, a photo gallery from past shoots, running scores, explanation of sponsorship levels as well as other information. </w:t>
      </w:r>
    </w:p>
    <w:p w14:paraId="4535C7ED" w14:textId="77777777" w:rsidR="00F436A3" w:rsidRDefault="00F436A3">
      <w:pPr>
        <w:autoSpaceDE w:val="0"/>
        <w:rPr>
          <w:rFonts w:eastAsia="Calibri" w:cs="Arial"/>
          <w:lang w:eastAsia="ar-SA" w:bidi="ar-SA"/>
        </w:rPr>
      </w:pPr>
    </w:p>
    <w:p w14:paraId="3B43A232" w14:textId="77777777" w:rsidR="00F436A3" w:rsidRDefault="00E7432D">
      <w:pPr>
        <w:autoSpaceDE w:val="0"/>
        <w:rPr>
          <w:rFonts w:eastAsia="Calibri" w:cs="Arial"/>
          <w:lang w:eastAsia="ar-SA" w:bidi="ar-SA"/>
        </w:rPr>
      </w:pPr>
      <w:r>
        <w:rPr>
          <w:rFonts w:eastAsia="Calibri" w:cs="Arial"/>
          <w:lang w:eastAsia="ar-SA" w:bidi="ar-SA"/>
        </w:rPr>
        <w:t>Thanks for your interest in our charity and please don't hesitate to contact me if I can be of any assistance.</w:t>
      </w:r>
    </w:p>
    <w:p w14:paraId="2CB21C80" w14:textId="77777777" w:rsidR="00F436A3" w:rsidRDefault="00F436A3">
      <w:pPr>
        <w:autoSpaceDE w:val="0"/>
        <w:rPr>
          <w:rFonts w:eastAsia="Calibri" w:cs="Arial"/>
          <w:lang w:eastAsia="ar-SA" w:bidi="ar-SA"/>
        </w:rPr>
      </w:pPr>
    </w:p>
    <w:p w14:paraId="47FC2727" w14:textId="77777777" w:rsidR="00F436A3" w:rsidRDefault="00E7432D">
      <w:pPr>
        <w:autoSpaceDE w:val="0"/>
        <w:rPr>
          <w:rFonts w:eastAsia="Calibri" w:cs="Arial"/>
          <w:lang w:eastAsia="ar-SA" w:bidi="ar-SA"/>
        </w:rPr>
      </w:pPr>
      <w:r>
        <w:rPr>
          <w:rFonts w:eastAsia="Calibri" w:cs="Arial"/>
          <w:lang w:eastAsia="ar-SA" w:bidi="ar-SA"/>
        </w:rPr>
        <w:t>Doug Begley</w:t>
      </w:r>
    </w:p>
    <w:p w14:paraId="2F76D60A" w14:textId="77777777" w:rsidR="00F436A3" w:rsidRDefault="00E7432D">
      <w:pPr>
        <w:autoSpaceDE w:val="0"/>
        <w:rPr>
          <w:rFonts w:eastAsia="Calibri" w:cs="Arial"/>
          <w:lang w:eastAsia="ar-SA" w:bidi="ar-SA"/>
        </w:rPr>
      </w:pPr>
      <w:r>
        <w:rPr>
          <w:rFonts w:eastAsia="Calibri" w:cs="Arial"/>
          <w:lang w:eastAsia="ar-SA" w:bidi="ar-SA"/>
        </w:rPr>
        <w:t>832-494-8791</w:t>
      </w:r>
    </w:p>
    <w:p w14:paraId="7CFE136C" w14:textId="77777777" w:rsidR="00F436A3" w:rsidRDefault="00E7432D">
      <w:pPr>
        <w:autoSpaceDE w:val="0"/>
      </w:pPr>
      <w:r>
        <w:rPr>
          <w:rFonts w:eastAsia="Calibri" w:cs="Arial"/>
          <w:lang w:eastAsia="ar-SA" w:bidi="ar-SA"/>
        </w:rPr>
        <w:t xml:space="preserve">L.O.S.T. </w:t>
      </w:r>
    </w:p>
    <w:p w14:paraId="3A3C159D" w14:textId="77777777" w:rsidR="00E7432D" w:rsidRDefault="00E7432D"/>
    <w:sectPr w:rsidR="00E7432D">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5F6"/>
    <w:rsid w:val="00021C4E"/>
    <w:rsid w:val="001403C1"/>
    <w:rsid w:val="001F0938"/>
    <w:rsid w:val="002B1B81"/>
    <w:rsid w:val="00331879"/>
    <w:rsid w:val="004716DF"/>
    <w:rsid w:val="005B7695"/>
    <w:rsid w:val="005D469E"/>
    <w:rsid w:val="006715EA"/>
    <w:rsid w:val="007B1064"/>
    <w:rsid w:val="00865175"/>
    <w:rsid w:val="008A7786"/>
    <w:rsid w:val="008D7299"/>
    <w:rsid w:val="009626AA"/>
    <w:rsid w:val="00A06C1B"/>
    <w:rsid w:val="00A30B9E"/>
    <w:rsid w:val="00A918C2"/>
    <w:rsid w:val="00B20278"/>
    <w:rsid w:val="00B55E8E"/>
    <w:rsid w:val="00B575F6"/>
    <w:rsid w:val="00B8394D"/>
    <w:rsid w:val="00BB4434"/>
    <w:rsid w:val="00BD66AB"/>
    <w:rsid w:val="00C00A83"/>
    <w:rsid w:val="00C74D29"/>
    <w:rsid w:val="00CA4DBC"/>
    <w:rsid w:val="00E24DAA"/>
    <w:rsid w:val="00E7432D"/>
    <w:rsid w:val="00EC5533"/>
    <w:rsid w:val="00F436A3"/>
    <w:rsid w:val="00F806B1"/>
    <w:rsid w:val="00FF2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321AB8"/>
  <w15:chartTrackingRefBased/>
  <w15:docId w15:val="{461B0D57-0D09-B348-8652-DA7A950E4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Lucida San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character" w:styleId="UnresolvedMention">
    <w:name w:val="Unresolved Mention"/>
    <w:basedOn w:val="DefaultParagraphFont"/>
    <w:uiPriority w:val="99"/>
    <w:semiHidden/>
    <w:unhideWhenUsed/>
    <w:rsid w:val="007B1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ostlafayette.com" TargetMode="External"/><Relationship Id="rId5" Type="http://schemas.openxmlformats.org/officeDocument/2006/relationships/image" Target="media/image1.png"/><Relationship Id="rId4" Type="http://schemas.openxmlformats.org/officeDocument/2006/relationships/hyperlink" Target="http://www.lafayettelost.org/MOJO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Begley</dc:creator>
  <cp:keywords/>
  <cp:lastModifiedBy>Douglas Begley</cp:lastModifiedBy>
  <cp:revision>30</cp:revision>
  <cp:lastPrinted>1900-01-01T06:00:00Z</cp:lastPrinted>
  <dcterms:created xsi:type="dcterms:W3CDTF">2022-03-07T13:18:00Z</dcterms:created>
  <dcterms:modified xsi:type="dcterms:W3CDTF">2026-04-08T16:33:00Z</dcterms:modified>
</cp:coreProperties>
</file>